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BF" w:rsidRPr="00B60DBA" w:rsidRDefault="00D67BBF" w:rsidP="00D67BBF">
      <w:pPr>
        <w:spacing w:before="600" w:after="40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0"/>
          <w:szCs w:val="24"/>
        </w:rPr>
        <w:t>SOLICITAÇÃO</w:t>
      </w:r>
      <w:r w:rsidRPr="00B60DBA">
        <w:rPr>
          <w:rFonts w:ascii="Cambria" w:hAnsi="Cambria"/>
          <w:b/>
          <w:sz w:val="20"/>
          <w:szCs w:val="24"/>
        </w:rPr>
        <w:t xml:space="preserve"> DE BANCA PARA AVALIAÇÃO DE</w:t>
      </w:r>
      <w:r w:rsidRPr="00B60DBA">
        <w:rPr>
          <w:rFonts w:ascii="Cambria" w:hAnsi="Cambria"/>
          <w:b/>
          <w:sz w:val="20"/>
          <w:szCs w:val="24"/>
        </w:rPr>
        <w:br/>
      </w:r>
      <w:r>
        <w:rPr>
          <w:rFonts w:ascii="Cambria" w:hAnsi="Cambria"/>
          <w:b/>
          <w:sz w:val="28"/>
          <w:szCs w:val="32"/>
        </w:rPr>
        <w:t>DEFESA DE PROJETO</w:t>
      </w:r>
      <w:r w:rsidRPr="00B60DBA">
        <w:rPr>
          <w:rFonts w:ascii="Cambria" w:hAnsi="Cambria"/>
          <w:b/>
          <w:sz w:val="28"/>
          <w:szCs w:val="32"/>
        </w:rPr>
        <w:t xml:space="preserve"> DE </w:t>
      </w:r>
      <w:r>
        <w:rPr>
          <w:rFonts w:ascii="Cambria" w:hAnsi="Cambria"/>
          <w:b/>
          <w:sz w:val="28"/>
          <w:szCs w:val="32"/>
        </w:rPr>
        <w:t>TESE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6192"/>
        <w:gridCol w:w="709"/>
        <w:gridCol w:w="42"/>
        <w:gridCol w:w="247"/>
        <w:gridCol w:w="1337"/>
      </w:tblGrid>
      <w:tr w:rsidR="00D67BBF" w:rsidRPr="00F14089" w:rsidTr="005E1F36">
        <w:trPr>
          <w:trHeight w:val="119"/>
        </w:trPr>
        <w:tc>
          <w:tcPr>
            <w:tcW w:w="8188" w:type="dxa"/>
            <w:gridSpan w:val="3"/>
            <w:tcBorders>
              <w:bottom w:val="nil"/>
              <w:right w:val="single" w:sz="4" w:space="0" w:color="auto"/>
            </w:tcBorders>
          </w:tcPr>
          <w:p w:rsidR="00D67BBF" w:rsidRPr="00F14089" w:rsidRDefault="00D67BBF" w:rsidP="005E1F36">
            <w:p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proofErr w:type="gramStart"/>
            <w:r w:rsidRPr="00F14089">
              <w:rPr>
                <w:rFonts w:cs="Calibri"/>
                <w:b/>
                <w:sz w:val="18"/>
              </w:rPr>
              <w:t>Doutorando(</w:t>
            </w:r>
            <w:proofErr w:type="gramEnd"/>
            <w:r w:rsidRPr="00F14089">
              <w:rPr>
                <w:rFonts w:cs="Calibri"/>
                <w:b/>
                <w:sz w:val="18"/>
              </w:rPr>
              <w:t>a)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  <w:bottom w:val="nil"/>
            </w:tcBorders>
          </w:tcPr>
          <w:p w:rsidR="00D67BBF" w:rsidRPr="00F14089" w:rsidRDefault="00D67BBF" w:rsidP="005E1F3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4"/>
              </w:rPr>
            </w:pPr>
            <w:r w:rsidRPr="00F14089">
              <w:rPr>
                <w:rFonts w:cs="Calibri"/>
                <w:b/>
                <w:sz w:val="18"/>
              </w:rPr>
              <w:t>Matrícula</w:t>
            </w:r>
          </w:p>
        </w:tc>
      </w:tr>
      <w:tr w:rsidR="00D67BBF" w:rsidRPr="00F14089" w:rsidTr="005E1F36">
        <w:trPr>
          <w:trHeight w:val="429"/>
        </w:trPr>
        <w:tc>
          <w:tcPr>
            <w:tcW w:w="8188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 w:cs="Calibri"/>
                <w:b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ind w:left="-284" w:right="-284"/>
              <w:jc w:val="center"/>
              <w:rPr>
                <w:rFonts w:ascii="Cambria" w:hAnsi="Cambria" w:cs="Calibri"/>
                <w:b/>
                <w:szCs w:val="24"/>
              </w:rPr>
            </w:pPr>
          </w:p>
        </w:tc>
      </w:tr>
      <w:tr w:rsidR="00D67BBF" w:rsidRPr="00F14089" w:rsidTr="005E1F36">
        <w:tc>
          <w:tcPr>
            <w:tcW w:w="8188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D67BBF" w:rsidRPr="00F14089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626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D67BBF" w:rsidRPr="00F14089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D67BBF" w:rsidRPr="00F14089" w:rsidTr="005E1F36">
        <w:trPr>
          <w:trHeight w:val="101"/>
        </w:trPr>
        <w:tc>
          <w:tcPr>
            <w:tcW w:w="9814" w:type="dxa"/>
            <w:gridSpan w:val="6"/>
            <w:tcBorders>
              <w:bottom w:val="nil"/>
            </w:tcBorders>
          </w:tcPr>
          <w:p w:rsidR="00D67BBF" w:rsidRPr="00F14089" w:rsidRDefault="00D67BBF" w:rsidP="005E1F36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proofErr w:type="gramStart"/>
            <w:r w:rsidRPr="00F14089">
              <w:rPr>
                <w:rFonts w:cs="Calibri"/>
                <w:b/>
                <w:sz w:val="18"/>
              </w:rPr>
              <w:t>Orientador(</w:t>
            </w:r>
            <w:proofErr w:type="gramEnd"/>
            <w:r w:rsidRPr="00F14089">
              <w:rPr>
                <w:rFonts w:cs="Calibri"/>
                <w:b/>
                <w:sz w:val="18"/>
              </w:rPr>
              <w:t>a)</w:t>
            </w:r>
          </w:p>
        </w:tc>
      </w:tr>
      <w:tr w:rsidR="00D67BBF" w:rsidRPr="00F14089" w:rsidTr="005E1F36">
        <w:trPr>
          <w:trHeight w:val="463"/>
        </w:trPr>
        <w:tc>
          <w:tcPr>
            <w:tcW w:w="9814" w:type="dxa"/>
            <w:gridSpan w:val="6"/>
            <w:tcBorders>
              <w:top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 w:cs="Calibri"/>
                <w:b/>
                <w:caps/>
                <w:szCs w:val="24"/>
              </w:rPr>
            </w:pPr>
          </w:p>
        </w:tc>
      </w:tr>
      <w:tr w:rsidR="00D67BBF" w:rsidRPr="00F14089" w:rsidTr="005E1F36">
        <w:trPr>
          <w:trHeight w:val="54"/>
        </w:trPr>
        <w:tc>
          <w:tcPr>
            <w:tcW w:w="9814" w:type="dxa"/>
            <w:gridSpan w:val="6"/>
            <w:tcBorders>
              <w:top w:val="dotted" w:sz="4" w:space="0" w:color="auto"/>
            </w:tcBorders>
          </w:tcPr>
          <w:p w:rsidR="00D67BBF" w:rsidRPr="00F14089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D67BBF" w:rsidRPr="00F14089" w:rsidTr="005E1F36">
        <w:trPr>
          <w:trHeight w:val="66"/>
        </w:trPr>
        <w:tc>
          <w:tcPr>
            <w:tcW w:w="9814" w:type="dxa"/>
            <w:gridSpan w:val="6"/>
            <w:tcBorders>
              <w:bottom w:val="nil"/>
            </w:tcBorders>
          </w:tcPr>
          <w:p w:rsidR="00D67BBF" w:rsidRPr="00F14089" w:rsidRDefault="00D67BBF" w:rsidP="005E1F36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F14089">
              <w:rPr>
                <w:rFonts w:cs="Calibri"/>
                <w:b/>
                <w:sz w:val="18"/>
              </w:rPr>
              <w:t>Título do Projeto de Tese</w:t>
            </w:r>
          </w:p>
        </w:tc>
      </w:tr>
      <w:tr w:rsidR="00D67BBF" w:rsidRPr="00F14089" w:rsidTr="005E1F36">
        <w:trPr>
          <w:trHeight w:hRule="exact" w:val="426"/>
        </w:trPr>
        <w:tc>
          <w:tcPr>
            <w:tcW w:w="9814" w:type="dxa"/>
            <w:gridSpan w:val="6"/>
            <w:tcBorders>
              <w:top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 w:cs="Calibri"/>
                <w:szCs w:val="24"/>
              </w:rPr>
            </w:pPr>
          </w:p>
        </w:tc>
      </w:tr>
      <w:tr w:rsidR="00D67BBF" w:rsidRPr="00F14089" w:rsidTr="005E1F36">
        <w:trPr>
          <w:trHeight w:hRule="exact" w:val="425"/>
        </w:trPr>
        <w:tc>
          <w:tcPr>
            <w:tcW w:w="98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 w:cs="Calibri"/>
                <w:szCs w:val="24"/>
              </w:rPr>
            </w:pPr>
          </w:p>
        </w:tc>
      </w:tr>
      <w:tr w:rsidR="00D67BBF" w:rsidRPr="00F14089" w:rsidTr="005E1F36">
        <w:trPr>
          <w:trHeight w:hRule="exact" w:val="425"/>
        </w:trPr>
        <w:tc>
          <w:tcPr>
            <w:tcW w:w="98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 w:cs="Calibri"/>
                <w:szCs w:val="24"/>
              </w:rPr>
            </w:pPr>
          </w:p>
        </w:tc>
      </w:tr>
      <w:tr w:rsidR="00D67BBF" w:rsidRPr="00F14089" w:rsidTr="005E1F36">
        <w:tc>
          <w:tcPr>
            <w:tcW w:w="9814" w:type="dxa"/>
            <w:gridSpan w:val="6"/>
            <w:tcBorders>
              <w:top w:val="dotted" w:sz="4" w:space="0" w:color="auto"/>
            </w:tcBorders>
          </w:tcPr>
          <w:p w:rsidR="00D67BBF" w:rsidRPr="00F14089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D67BBF" w:rsidRPr="00F14089" w:rsidTr="005E1F36">
        <w:trPr>
          <w:trHeight w:val="85"/>
        </w:trPr>
        <w:tc>
          <w:tcPr>
            <w:tcW w:w="8230" w:type="dxa"/>
            <w:gridSpan w:val="4"/>
            <w:tcBorders>
              <w:bottom w:val="nil"/>
              <w:right w:val="nil"/>
            </w:tcBorders>
          </w:tcPr>
          <w:p w:rsidR="00D67BBF" w:rsidRPr="00F14089" w:rsidRDefault="00D67BBF" w:rsidP="005E1F36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F14089">
              <w:rPr>
                <w:rFonts w:cs="Calibri"/>
                <w:b/>
                <w:sz w:val="18"/>
              </w:rPr>
              <w:t>Composição da Banca</w:t>
            </w: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single" w:sz="4" w:space="0" w:color="auto"/>
            </w:tcBorders>
          </w:tcPr>
          <w:p w:rsidR="00D67BBF" w:rsidRPr="00F14089" w:rsidRDefault="00D67BBF" w:rsidP="005E1F36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Instituição</w:t>
            </w:r>
          </w:p>
        </w:tc>
      </w:tr>
      <w:tr w:rsidR="00D67BBF" w:rsidRPr="00F14089" w:rsidTr="005E1F36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  <w:r w:rsidRPr="00F14089">
              <w:rPr>
                <w:rFonts w:ascii="Cambria" w:hAnsi="Cambria"/>
              </w:rPr>
              <w:t>Presidente: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jc w:val="center"/>
              <w:rPr>
                <w:rFonts w:ascii="Cambria" w:hAnsi="Cambria"/>
                <w:b/>
              </w:rPr>
            </w:pPr>
            <w:r w:rsidRPr="00F14089">
              <w:rPr>
                <w:rFonts w:ascii="Cambria" w:hAnsi="Cambria"/>
                <w:b/>
              </w:rPr>
              <w:t>UFSC</w:t>
            </w:r>
          </w:p>
        </w:tc>
      </w:tr>
      <w:tr w:rsidR="00D67BBF" w:rsidRPr="00F14089" w:rsidTr="005E1F36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  <w:r w:rsidRPr="00F14089">
              <w:rPr>
                <w:rFonts w:ascii="Cambria" w:hAnsi="Cambria"/>
              </w:rPr>
              <w:t>Membros:</w:t>
            </w:r>
          </w:p>
        </w:tc>
        <w:tc>
          <w:tcPr>
            <w:tcW w:w="69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67BBF" w:rsidRPr="00F14089" w:rsidTr="005E1F36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69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67BBF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67BBF" w:rsidRPr="00F14089" w:rsidTr="005E1F36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69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67BBF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67BBF" w:rsidRPr="00F14089" w:rsidTr="005E1F36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  <w:r w:rsidRPr="00F14089">
              <w:rPr>
                <w:rFonts w:ascii="Cambria" w:hAnsi="Cambria"/>
              </w:rPr>
              <w:t>Suplente:</w:t>
            </w:r>
          </w:p>
        </w:tc>
        <w:tc>
          <w:tcPr>
            <w:tcW w:w="69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67BBF" w:rsidRPr="00F14089" w:rsidTr="005E1F36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69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D67BBF" w:rsidRPr="00F14089" w:rsidTr="005E1F36">
        <w:tc>
          <w:tcPr>
            <w:tcW w:w="9814" w:type="dxa"/>
            <w:gridSpan w:val="6"/>
            <w:tcBorders>
              <w:top w:val="nil"/>
            </w:tcBorders>
          </w:tcPr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D67BBF" w:rsidRPr="00F14089" w:rsidTr="005E1F36">
        <w:tc>
          <w:tcPr>
            <w:tcW w:w="9814" w:type="dxa"/>
            <w:gridSpan w:val="6"/>
            <w:tcBorders>
              <w:top w:val="nil"/>
            </w:tcBorders>
          </w:tcPr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  <w:p w:rsidR="00D67BBF" w:rsidRPr="00F14089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D67BBF" w:rsidRPr="00F14089" w:rsidTr="005E1F36">
        <w:trPr>
          <w:trHeight w:val="120"/>
        </w:trPr>
        <w:tc>
          <w:tcPr>
            <w:tcW w:w="7479" w:type="dxa"/>
            <w:gridSpan w:val="2"/>
            <w:tcBorders>
              <w:bottom w:val="nil"/>
              <w:right w:val="nil"/>
            </w:tcBorders>
          </w:tcPr>
          <w:p w:rsidR="00D67BBF" w:rsidRPr="00F14089" w:rsidRDefault="00D67BBF" w:rsidP="005E1F36">
            <w:pPr>
              <w:spacing w:after="0" w:line="240" w:lineRule="auto"/>
              <w:rPr>
                <w:rFonts w:cs="Calibri"/>
                <w:sz w:val="18"/>
              </w:rPr>
            </w:pPr>
            <w:r w:rsidRPr="00F14089">
              <w:rPr>
                <w:rFonts w:cs="Calibri"/>
                <w:b/>
                <w:sz w:val="18"/>
              </w:rPr>
              <w:t>Data proposta para a avaliação</w:t>
            </w:r>
          </w:p>
        </w:tc>
        <w:tc>
          <w:tcPr>
            <w:tcW w:w="2335" w:type="dxa"/>
            <w:gridSpan w:val="4"/>
            <w:tcBorders>
              <w:left w:val="nil"/>
              <w:bottom w:val="nil"/>
            </w:tcBorders>
          </w:tcPr>
          <w:p w:rsidR="00D67BBF" w:rsidRPr="00F14089" w:rsidRDefault="00D67BBF" w:rsidP="005E1F36">
            <w:pPr>
              <w:spacing w:after="0" w:line="240" w:lineRule="auto"/>
              <w:rPr>
                <w:rFonts w:cs="Calibri"/>
                <w:sz w:val="18"/>
              </w:rPr>
            </w:pPr>
            <w:r w:rsidRPr="00F14089">
              <w:rPr>
                <w:rFonts w:cs="Calibri"/>
                <w:b/>
                <w:sz w:val="18"/>
              </w:rPr>
              <w:t>Hora proposta</w:t>
            </w:r>
          </w:p>
        </w:tc>
      </w:tr>
      <w:tr w:rsidR="00D67BBF" w:rsidRPr="00F14089" w:rsidTr="005E1F36">
        <w:trPr>
          <w:trHeight w:val="447"/>
        </w:trPr>
        <w:tc>
          <w:tcPr>
            <w:tcW w:w="7479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cs="Calibri"/>
                <w:b/>
              </w:rPr>
            </w:pPr>
          </w:p>
        </w:tc>
      </w:tr>
      <w:tr w:rsidR="00D67BBF" w:rsidRPr="00F14089" w:rsidTr="005E1F36">
        <w:trPr>
          <w:trHeight w:val="447"/>
        </w:trPr>
        <w:tc>
          <w:tcPr>
            <w:tcW w:w="7479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D67BBF" w:rsidRDefault="00D67BBF" w:rsidP="005E1F36">
            <w:pPr>
              <w:spacing w:before="140"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Modalidade de realização da banca: </w:t>
            </w:r>
            <w:r w:rsidRPr="00D67BBF">
              <w:rPr>
                <w:rFonts w:ascii="Cambria" w:hAnsi="Cambria" w:cs="Calibri"/>
                <w:sz w:val="24"/>
              </w:rPr>
              <w:t>Virtual</w:t>
            </w:r>
          </w:p>
          <w:p w:rsidR="00D67BBF" w:rsidRPr="00F14089" w:rsidRDefault="00D67BBF" w:rsidP="005E1F36">
            <w:pPr>
              <w:spacing w:before="140" w:after="0" w:line="240" w:lineRule="auto"/>
              <w:rPr>
                <w:rFonts w:ascii="Cambria" w:hAnsi="Cambria" w:cs="Calibri"/>
                <w:b/>
              </w:rPr>
            </w:pPr>
            <w:bookmarkStart w:id="0" w:name="_GoBack"/>
            <w:bookmarkEnd w:id="0"/>
          </w:p>
        </w:tc>
        <w:tc>
          <w:tcPr>
            <w:tcW w:w="2335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:rsidR="00D67BBF" w:rsidRPr="00F14089" w:rsidRDefault="00D67BBF" w:rsidP="005E1F36">
            <w:pPr>
              <w:spacing w:before="140" w:after="0" w:line="240" w:lineRule="auto"/>
              <w:rPr>
                <w:rFonts w:cs="Calibri"/>
                <w:b/>
              </w:rPr>
            </w:pPr>
          </w:p>
        </w:tc>
      </w:tr>
      <w:tr w:rsidR="00D67BBF" w:rsidRPr="00F14089" w:rsidTr="005E1F36">
        <w:tc>
          <w:tcPr>
            <w:tcW w:w="7479" w:type="dxa"/>
            <w:gridSpan w:val="2"/>
            <w:tcBorders>
              <w:top w:val="dotted" w:sz="4" w:space="0" w:color="auto"/>
              <w:right w:val="nil"/>
            </w:tcBorders>
          </w:tcPr>
          <w:p w:rsidR="00D67BBF" w:rsidRPr="00F14089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23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D67BBF" w:rsidRPr="00F14089" w:rsidRDefault="00D67BBF" w:rsidP="005E1F36">
            <w:pPr>
              <w:spacing w:before="20" w:after="2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</w:tbl>
    <w:p w:rsidR="00D67BBF" w:rsidRDefault="00D67BBF" w:rsidP="00D67BBF">
      <w:pPr>
        <w:tabs>
          <w:tab w:val="right" w:leader="underscore" w:pos="2127"/>
          <w:tab w:val="left" w:pos="2268"/>
          <w:tab w:val="right" w:leader="underscore" w:pos="5103"/>
          <w:tab w:val="left" w:pos="5245"/>
          <w:tab w:val="right" w:leader="underscore" w:pos="6804"/>
        </w:tabs>
        <w:spacing w:before="300" w:after="300"/>
        <w:rPr>
          <w:rFonts w:ascii="Cambria" w:hAnsi="Cambria"/>
        </w:rPr>
      </w:pPr>
      <w:r>
        <w:rPr>
          <w:rFonts w:ascii="Cambria" w:hAnsi="Cambria"/>
        </w:rPr>
        <w:t xml:space="preserve">Florianópolis,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ab/>
        <w:t>.</w:t>
      </w:r>
      <w:r>
        <w:rPr>
          <w:rFonts w:ascii="Cambria" w:hAnsi="Cambria"/>
        </w:rPr>
        <w:br/>
      </w:r>
    </w:p>
    <w:p w:rsidR="00D67BBF" w:rsidRDefault="00D67BBF" w:rsidP="00D67BBF">
      <w:pPr>
        <w:tabs>
          <w:tab w:val="right" w:leader="underscore" w:pos="2127"/>
          <w:tab w:val="left" w:pos="2268"/>
          <w:tab w:val="right" w:leader="underscore" w:pos="5103"/>
          <w:tab w:val="left" w:pos="5245"/>
          <w:tab w:val="right" w:leader="underscore" w:pos="6804"/>
        </w:tabs>
        <w:spacing w:before="300" w:after="300"/>
        <w:rPr>
          <w:rFonts w:ascii="Cambria" w:hAnsi="Cambria"/>
        </w:rPr>
      </w:pPr>
    </w:p>
    <w:tbl>
      <w:tblPr>
        <w:tblW w:w="0" w:type="auto"/>
        <w:tblInd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D67BBF" w:rsidRPr="00F14089" w:rsidTr="005E1F3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BBF" w:rsidRPr="00F14089" w:rsidRDefault="00D67BBF" w:rsidP="005E1F36">
            <w:pPr>
              <w:spacing w:before="20" w:after="20" w:line="240" w:lineRule="auto"/>
              <w:jc w:val="center"/>
              <w:rPr>
                <w:rFonts w:ascii="Cambria" w:hAnsi="Cambria"/>
                <w:sz w:val="2"/>
                <w:szCs w:val="2"/>
              </w:rPr>
            </w:pPr>
          </w:p>
        </w:tc>
      </w:tr>
      <w:tr w:rsidR="00D67BBF" w:rsidRPr="00F14089" w:rsidTr="005E1F36">
        <w:trPr>
          <w:trHeight w:val="76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67BBF" w:rsidRDefault="00D67BBF" w:rsidP="005E1F36">
            <w:pPr>
              <w:spacing w:before="20" w:after="20" w:line="240" w:lineRule="auto"/>
              <w:jc w:val="center"/>
              <w:rPr>
                <w:rFonts w:cs="Calibri"/>
              </w:rPr>
            </w:pPr>
            <w:proofErr w:type="gramStart"/>
            <w:r w:rsidRPr="00F14089">
              <w:rPr>
                <w:rFonts w:cs="Calibri"/>
              </w:rPr>
              <w:t>Orientador(</w:t>
            </w:r>
            <w:proofErr w:type="gramEnd"/>
            <w:r w:rsidRPr="00F14089">
              <w:rPr>
                <w:rFonts w:cs="Calibri"/>
              </w:rPr>
              <w:t>a)</w:t>
            </w:r>
          </w:p>
          <w:p w:rsidR="00D67BBF" w:rsidRPr="00F14089" w:rsidRDefault="00D67BBF" w:rsidP="005E1F36">
            <w:pPr>
              <w:spacing w:before="20" w:after="20" w:line="240" w:lineRule="auto"/>
              <w:jc w:val="center"/>
              <w:rPr>
                <w:rFonts w:cs="Calibri"/>
              </w:rPr>
            </w:pPr>
          </w:p>
        </w:tc>
      </w:tr>
    </w:tbl>
    <w:p w:rsidR="0095121F" w:rsidRDefault="00D67BBF"/>
    <w:sectPr w:rsidR="0095121F" w:rsidSect="00B97BB9">
      <w:headerReference w:type="default" r:id="rId4"/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67" w:rsidRDefault="00D67BBF" w:rsidP="004E7B67">
    <w:pPr>
      <w:pStyle w:val="Cabealho"/>
      <w:tabs>
        <w:tab w:val="clear" w:pos="4252"/>
        <w:tab w:val="clear" w:pos="8504"/>
      </w:tabs>
      <w:jc w:val="center"/>
      <w:rPr>
        <w:rFonts w:ascii="Cambria" w:hAnsi="Cambria"/>
        <w:b/>
      </w:rPr>
    </w:pPr>
    <w:r w:rsidRPr="00F14089">
      <w:rPr>
        <w:rFonts w:ascii="Cambria" w:hAnsi="Cambria"/>
        <w:b/>
        <w:noProof/>
        <w:lang w:eastAsia="pt-BR"/>
      </w:rPr>
      <w:drawing>
        <wp:inline distT="0" distB="0" distL="0" distR="0">
          <wp:extent cx="676275" cy="790575"/>
          <wp:effectExtent l="0" t="0" r="9525" b="9525"/>
          <wp:docPr id="1" name="Imagem 1" descr="BrasaoUFS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UFSC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644" w:rsidRPr="00B60DBA" w:rsidRDefault="00D67BBF" w:rsidP="004E7B67">
    <w:pPr>
      <w:pStyle w:val="Cabealho"/>
      <w:tabs>
        <w:tab w:val="clear" w:pos="4252"/>
        <w:tab w:val="clear" w:pos="8504"/>
      </w:tabs>
      <w:jc w:val="center"/>
      <w:rPr>
        <w:rFonts w:ascii="Cambria" w:hAnsi="Cambria"/>
        <w:b/>
        <w:sz w:val="18"/>
        <w:szCs w:val="18"/>
      </w:rPr>
    </w:pPr>
    <w:r w:rsidRPr="00B60DBA">
      <w:rPr>
        <w:rFonts w:ascii="Cambria" w:hAnsi="Cambria"/>
        <w:b/>
        <w:sz w:val="18"/>
        <w:szCs w:val="18"/>
      </w:rPr>
      <w:t>UNIVERSIDADE FEDERAL DE SANTA CATARINA</w:t>
    </w:r>
  </w:p>
  <w:p w:rsidR="00573644" w:rsidRPr="00B60DBA" w:rsidRDefault="00D67BBF" w:rsidP="004E7B67">
    <w:pPr>
      <w:pStyle w:val="Cabealho"/>
      <w:tabs>
        <w:tab w:val="clear" w:pos="4252"/>
        <w:tab w:val="clear" w:pos="8504"/>
      </w:tabs>
      <w:jc w:val="center"/>
      <w:rPr>
        <w:rFonts w:ascii="Cambria" w:hAnsi="Cambria"/>
        <w:b/>
        <w:sz w:val="18"/>
        <w:szCs w:val="18"/>
      </w:rPr>
    </w:pPr>
    <w:r w:rsidRPr="00B60DBA">
      <w:rPr>
        <w:rFonts w:ascii="Cambria" w:hAnsi="Cambria"/>
        <w:b/>
        <w:sz w:val="18"/>
        <w:szCs w:val="18"/>
      </w:rPr>
      <w:t>CENTRO DE CIÊNCIAS JURÍDICAS</w:t>
    </w:r>
  </w:p>
  <w:p w:rsidR="00573644" w:rsidRPr="00B60DBA" w:rsidRDefault="00D67BBF" w:rsidP="004E7B67">
    <w:pPr>
      <w:pStyle w:val="Cabealho"/>
      <w:tabs>
        <w:tab w:val="clear" w:pos="4252"/>
        <w:tab w:val="clear" w:pos="8504"/>
      </w:tabs>
      <w:jc w:val="center"/>
      <w:rPr>
        <w:rFonts w:ascii="Cambria" w:hAnsi="Cambria"/>
        <w:b/>
        <w:sz w:val="18"/>
        <w:szCs w:val="18"/>
      </w:rPr>
    </w:pPr>
    <w:r w:rsidRPr="00B60DBA">
      <w:rPr>
        <w:rFonts w:ascii="Cambria" w:hAnsi="Cambria"/>
        <w:b/>
        <w:sz w:val="18"/>
        <w:szCs w:val="18"/>
      </w:rPr>
      <w:t>PROGRAMA DE PÓS-GRADUAÇÃO EM DIREITO</w:t>
    </w:r>
  </w:p>
  <w:p w:rsidR="00573644" w:rsidRPr="00B60DBA" w:rsidRDefault="00D67BBF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Campus Universitário, Trindade – Caixa Postal 476</w:t>
    </w:r>
  </w:p>
  <w:p w:rsidR="00573644" w:rsidRPr="00B60DBA" w:rsidRDefault="00D67BBF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88040-900 – Florianópolis – SC</w:t>
    </w:r>
  </w:p>
  <w:p w:rsidR="00573644" w:rsidRPr="00B60DBA" w:rsidRDefault="00D67BBF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Fone: (</w:t>
    </w:r>
    <w:r w:rsidRPr="00B60DBA">
      <w:rPr>
        <w:sz w:val="18"/>
        <w:szCs w:val="18"/>
      </w:rPr>
      <w:t>48) 3721-9287   Fax: (48) 3721-9733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BF"/>
    <w:rsid w:val="00AF6BE8"/>
    <w:rsid w:val="00C21A31"/>
    <w:rsid w:val="00D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AF41-DA3D-468E-B8F6-B2F51155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B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Apolinário Testoni</dc:creator>
  <cp:keywords/>
  <dc:description/>
  <cp:lastModifiedBy>Heloísa Apolinário Testoni</cp:lastModifiedBy>
  <cp:revision>1</cp:revision>
  <dcterms:created xsi:type="dcterms:W3CDTF">2023-04-24T19:02:00Z</dcterms:created>
  <dcterms:modified xsi:type="dcterms:W3CDTF">2023-04-24T19:03:00Z</dcterms:modified>
</cp:coreProperties>
</file>